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8F" w:rsidRDefault="00F4309C" w:rsidP="00F430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BASIN AÇIKLAMASI</w:t>
      </w:r>
    </w:p>
    <w:p w:rsidR="00F4309C" w:rsidRDefault="00F4309C" w:rsidP="00F4309C">
      <w:pPr>
        <w:rPr>
          <w:rFonts w:ascii="Arial" w:hAnsi="Arial" w:cs="Arial"/>
        </w:rPr>
      </w:pPr>
    </w:p>
    <w:p w:rsidR="00F4309C" w:rsidRDefault="00F4309C" w:rsidP="00F4309C">
      <w:pPr>
        <w:rPr>
          <w:rFonts w:ascii="Arial" w:hAnsi="Arial" w:cs="Arial"/>
        </w:rPr>
      </w:pPr>
      <w:r>
        <w:rPr>
          <w:rFonts w:ascii="Arial" w:hAnsi="Arial" w:cs="Arial"/>
        </w:rPr>
        <w:tab/>
        <w:t>Bolu Ziraat Odası Başkanı Hakkı Fidan yaptığı açıklamada;</w:t>
      </w:r>
    </w:p>
    <w:p w:rsidR="00F4309C" w:rsidRDefault="00F4309C" w:rsidP="00F4309C">
      <w:pPr>
        <w:rPr>
          <w:rFonts w:ascii="Arial" w:hAnsi="Arial" w:cs="Arial"/>
        </w:rPr>
      </w:pPr>
    </w:p>
    <w:p w:rsidR="00F4309C" w:rsidRDefault="00F4309C" w:rsidP="00F4309C">
      <w:pPr>
        <w:rPr>
          <w:rFonts w:ascii="Arial" w:hAnsi="Arial" w:cs="Arial"/>
        </w:rPr>
      </w:pPr>
      <w:r>
        <w:rPr>
          <w:rFonts w:ascii="Arial" w:hAnsi="Arial" w:cs="Arial"/>
        </w:rPr>
        <w:tab/>
        <w:t>Ziraat Mühendis</w:t>
      </w:r>
      <w:r w:rsidR="00E67831">
        <w:rPr>
          <w:rFonts w:ascii="Arial" w:hAnsi="Arial" w:cs="Arial"/>
        </w:rPr>
        <w:t>lerimiz</w:t>
      </w:r>
      <w:r>
        <w:rPr>
          <w:rFonts w:ascii="Arial" w:hAnsi="Arial" w:cs="Arial"/>
        </w:rPr>
        <w:t xml:space="preserve"> 10 günden bu yana arazide denetimler yapmaktadır. Bu denetimlerin sonucunda verdikleri bilgilere göre;</w:t>
      </w:r>
    </w:p>
    <w:p w:rsidR="00E67831" w:rsidRDefault="00336B68" w:rsidP="00E67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4309C">
        <w:rPr>
          <w:rFonts w:ascii="Arial" w:hAnsi="Arial" w:cs="Arial"/>
        </w:rPr>
        <w:t xml:space="preserve">Fazla yağışlardan dolayı ürünlerde hastalık riski </w:t>
      </w:r>
      <w:proofErr w:type="gramStart"/>
      <w:r w:rsidR="00F4309C">
        <w:rPr>
          <w:rFonts w:ascii="Arial" w:hAnsi="Arial" w:cs="Arial"/>
        </w:rPr>
        <w:t>artmıştır.Özellikle</w:t>
      </w:r>
      <w:proofErr w:type="gramEnd"/>
      <w:r w:rsidR="00F4309C">
        <w:rPr>
          <w:rFonts w:ascii="Arial" w:hAnsi="Arial" w:cs="Arial"/>
        </w:rPr>
        <w:t xml:space="preserve"> havaların açmasından sonra nem oranını</w:t>
      </w:r>
      <w:r w:rsidR="00FF4D8A">
        <w:rPr>
          <w:rFonts w:ascii="Arial" w:hAnsi="Arial" w:cs="Arial"/>
        </w:rPr>
        <w:t>n yükselmesiyle buğday ve</w:t>
      </w:r>
      <w:r w:rsidR="00F4309C">
        <w:rPr>
          <w:rFonts w:ascii="Arial" w:hAnsi="Arial" w:cs="Arial"/>
        </w:rPr>
        <w:t xml:space="preserve"> çiftçimizin ana ürünü olan patateste erken yaprak yanıklığı,kök çürüklükleri ve </w:t>
      </w:r>
      <w:proofErr w:type="spellStart"/>
      <w:r w:rsidR="00F4309C">
        <w:rPr>
          <w:rFonts w:ascii="Arial" w:hAnsi="Arial" w:cs="Arial"/>
        </w:rPr>
        <w:t>mild</w:t>
      </w:r>
      <w:r>
        <w:rPr>
          <w:rFonts w:ascii="Arial" w:hAnsi="Arial" w:cs="Arial"/>
        </w:rPr>
        <w:t>i</w:t>
      </w:r>
      <w:r w:rsidR="00F4309C">
        <w:rPr>
          <w:rFonts w:ascii="Arial" w:hAnsi="Arial" w:cs="Arial"/>
        </w:rPr>
        <w:t>yö</w:t>
      </w:r>
      <w:proofErr w:type="spellEnd"/>
      <w:r w:rsidR="00F4309C">
        <w:rPr>
          <w:rFonts w:ascii="Arial" w:hAnsi="Arial" w:cs="Arial"/>
        </w:rPr>
        <w:t xml:space="preserve"> hastalığı riski artacaktır.</w:t>
      </w:r>
      <w:r w:rsidR="00E67831">
        <w:rPr>
          <w:rFonts w:ascii="Arial" w:hAnsi="Arial" w:cs="Arial"/>
        </w:rPr>
        <w:t xml:space="preserve">  </w:t>
      </w:r>
    </w:p>
    <w:p w:rsidR="00F4309C" w:rsidRDefault="00E67831" w:rsidP="00E678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Çiftçilerimizin bu gibi hastalıklarla mücadelede dikkat </w:t>
      </w:r>
      <w:proofErr w:type="gramStart"/>
      <w:r>
        <w:rPr>
          <w:rFonts w:ascii="Arial" w:hAnsi="Arial" w:cs="Arial"/>
        </w:rPr>
        <w:t>etmeleri,ürünlerini</w:t>
      </w:r>
      <w:proofErr w:type="gramEnd"/>
      <w:r>
        <w:rPr>
          <w:rFonts w:ascii="Arial" w:hAnsi="Arial" w:cs="Arial"/>
        </w:rPr>
        <w:t xml:space="preserve"> sık </w:t>
      </w:r>
      <w:proofErr w:type="spellStart"/>
      <w:r>
        <w:rPr>
          <w:rFonts w:ascii="Arial" w:hAnsi="Arial" w:cs="Arial"/>
        </w:rPr>
        <w:t>sık</w:t>
      </w:r>
      <w:proofErr w:type="spellEnd"/>
      <w:r>
        <w:rPr>
          <w:rFonts w:ascii="Arial" w:hAnsi="Arial" w:cs="Arial"/>
        </w:rPr>
        <w:t xml:space="preserve"> kontrol etmeleri gerekmektedir. Mümkünse hastalığa yakalanmadan tedbir</w:t>
      </w:r>
      <w:r w:rsidR="00D05957">
        <w:rPr>
          <w:rFonts w:ascii="Arial" w:hAnsi="Arial" w:cs="Arial"/>
        </w:rPr>
        <w:t xml:space="preserve"> almaları veya hastalık başlangıcını ilk gördüklerinde kimyasal mücadele yapmaları </w:t>
      </w:r>
      <w:proofErr w:type="gramStart"/>
      <w:r w:rsidR="00D05957">
        <w:rPr>
          <w:rFonts w:ascii="Arial" w:hAnsi="Arial" w:cs="Arial"/>
        </w:rPr>
        <w:t>gerekmektedir.Bunun</w:t>
      </w:r>
      <w:proofErr w:type="gramEnd"/>
      <w:r w:rsidR="00D05957">
        <w:rPr>
          <w:rFonts w:ascii="Arial" w:hAnsi="Arial" w:cs="Arial"/>
        </w:rPr>
        <w:t xml:space="preserve"> gibi </w:t>
      </w:r>
      <w:proofErr w:type="spellStart"/>
      <w:r w:rsidR="00D05957">
        <w:rPr>
          <w:rFonts w:ascii="Arial" w:hAnsi="Arial" w:cs="Arial"/>
        </w:rPr>
        <w:t>mantari</w:t>
      </w:r>
      <w:proofErr w:type="spellEnd"/>
      <w:r w:rsidR="00D05957">
        <w:rPr>
          <w:rFonts w:ascii="Arial" w:hAnsi="Arial" w:cs="Arial"/>
        </w:rPr>
        <w:t xml:space="preserve"> hastalıklarda hastalık etmeni yayıldığında mücadele çok zor olmaktadır.Çiftçilerimizin  </w:t>
      </w:r>
      <w:r w:rsidR="00FF4D8A">
        <w:rPr>
          <w:rFonts w:ascii="Arial" w:hAnsi="Arial" w:cs="Arial"/>
        </w:rPr>
        <w:t xml:space="preserve">gerek </w:t>
      </w:r>
      <w:r w:rsidR="00D05957">
        <w:rPr>
          <w:rFonts w:ascii="Arial" w:hAnsi="Arial" w:cs="Arial"/>
        </w:rPr>
        <w:t>arazi çalışmalarında verilen bilgilere</w:t>
      </w:r>
      <w:r w:rsidR="00336B68">
        <w:rPr>
          <w:rFonts w:ascii="Arial" w:hAnsi="Arial" w:cs="Arial"/>
        </w:rPr>
        <w:t>,</w:t>
      </w:r>
      <w:r w:rsidR="00D05957">
        <w:rPr>
          <w:rFonts w:ascii="Arial" w:hAnsi="Arial" w:cs="Arial"/>
        </w:rPr>
        <w:t xml:space="preserve"> gerekse açıklamalarda verilen bilgilere  önem vermeleri ve uygulamalarda geç kalmamaları gerekmektedir.</w:t>
      </w:r>
    </w:p>
    <w:p w:rsidR="00D05957" w:rsidRDefault="00D05957" w:rsidP="00E678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Ayrıca yöremizde</w:t>
      </w:r>
      <w:r w:rsidR="00336B68">
        <w:rPr>
          <w:rFonts w:ascii="Arial" w:hAnsi="Arial" w:cs="Arial"/>
        </w:rPr>
        <w:t xml:space="preserve"> bulunan sera kontrollerinde;</w:t>
      </w:r>
    </w:p>
    <w:p w:rsidR="00D05957" w:rsidRDefault="00D05957" w:rsidP="00E678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Çiftçilerimizin seralarını havalandırma konusunda eksiklikleri olduğu tespit edilmiştir.</w:t>
      </w:r>
      <w:r w:rsidR="00FF4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Havalandırma eksiklikleri de </w:t>
      </w:r>
      <w:proofErr w:type="spellStart"/>
      <w:r>
        <w:rPr>
          <w:rFonts w:ascii="Arial" w:hAnsi="Arial" w:cs="Arial"/>
        </w:rPr>
        <w:t>mantari</w:t>
      </w:r>
      <w:proofErr w:type="spellEnd"/>
      <w:r>
        <w:rPr>
          <w:rFonts w:ascii="Arial" w:hAnsi="Arial" w:cs="Arial"/>
        </w:rPr>
        <w:t xml:space="preserve"> hastalıklara davetiye çıkarmaktadır.</w:t>
      </w:r>
      <w:r w:rsidR="00FF4D8A">
        <w:rPr>
          <w:rFonts w:ascii="Arial" w:hAnsi="Arial" w:cs="Arial"/>
        </w:rPr>
        <w:t xml:space="preserve"> Üreticilerimizin seralarında </w:t>
      </w:r>
      <w:proofErr w:type="spellStart"/>
      <w:r w:rsidR="00FF4D8A">
        <w:rPr>
          <w:rFonts w:ascii="Arial" w:hAnsi="Arial" w:cs="Arial"/>
        </w:rPr>
        <w:t>mantari</w:t>
      </w:r>
      <w:proofErr w:type="spellEnd"/>
      <w:r w:rsidR="00FF4D8A">
        <w:rPr>
          <w:rFonts w:ascii="Arial" w:hAnsi="Arial" w:cs="Arial"/>
        </w:rPr>
        <w:t xml:space="preserve"> hastalıklarla mücadele </w:t>
      </w:r>
      <w:proofErr w:type="gramStart"/>
      <w:r w:rsidR="00FF4D8A">
        <w:rPr>
          <w:rFonts w:ascii="Arial" w:hAnsi="Arial" w:cs="Arial"/>
        </w:rPr>
        <w:t>ve  besleme</w:t>
      </w:r>
      <w:proofErr w:type="gramEnd"/>
      <w:r w:rsidR="00A53822">
        <w:rPr>
          <w:rFonts w:ascii="Arial" w:hAnsi="Arial" w:cs="Arial"/>
        </w:rPr>
        <w:t xml:space="preserve"> konularına</w:t>
      </w:r>
      <w:r w:rsidR="00FF4D8A">
        <w:rPr>
          <w:rFonts w:ascii="Arial" w:hAnsi="Arial" w:cs="Arial"/>
        </w:rPr>
        <w:t xml:space="preserve"> dikkat etmeleri gerekmektedir. Bu konularda gerekli bilgi ve desteği odam</w:t>
      </w:r>
      <w:r w:rsidR="00A53822">
        <w:rPr>
          <w:rFonts w:ascii="Arial" w:hAnsi="Arial" w:cs="Arial"/>
        </w:rPr>
        <w:t>ızın satış mağazasından</w:t>
      </w:r>
      <w:r w:rsidR="00FF4D8A">
        <w:rPr>
          <w:rFonts w:ascii="Arial" w:hAnsi="Arial" w:cs="Arial"/>
        </w:rPr>
        <w:t xml:space="preserve"> alabilirler.</w:t>
      </w:r>
    </w:p>
    <w:p w:rsidR="00FF4D8A" w:rsidRDefault="00FF4D8A" w:rsidP="00E678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Fidan açıklamasının devamında;</w:t>
      </w:r>
    </w:p>
    <w:p w:rsidR="00FF4D8A" w:rsidRDefault="00FF4D8A" w:rsidP="00FF4D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Bolu Ziraat Odası yönetimi olarak her konuda üreticilerimizin yanındayız. Çiftçilerimize karşı sorumluluğumuzun farkında olarak</w:t>
      </w:r>
      <w:r w:rsidR="005E535E">
        <w:rPr>
          <w:rFonts w:ascii="Arial" w:hAnsi="Arial" w:cs="Arial"/>
        </w:rPr>
        <w:t xml:space="preserve"> hizmetlerimizi yapıyoruz </w:t>
      </w:r>
      <w:proofErr w:type="gramStart"/>
      <w:r w:rsidR="005E535E">
        <w:rPr>
          <w:rFonts w:ascii="Arial" w:hAnsi="Arial" w:cs="Arial"/>
        </w:rPr>
        <w:t xml:space="preserve">ve  </w:t>
      </w:r>
      <w:r>
        <w:rPr>
          <w:rFonts w:ascii="Arial" w:hAnsi="Arial" w:cs="Arial"/>
        </w:rPr>
        <w:t>hizmetlerimiz</w:t>
      </w:r>
      <w:proofErr w:type="gramEnd"/>
      <w:r>
        <w:rPr>
          <w:rFonts w:ascii="Arial" w:hAnsi="Arial" w:cs="Arial"/>
        </w:rPr>
        <w:t xml:space="preserve"> bu sorumluluk duygusuyla artarak devam edecektir.</w:t>
      </w:r>
    </w:p>
    <w:p w:rsidR="00A53822" w:rsidRDefault="00A53822" w:rsidP="00FF4D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Çiftçilerimize bol ve bereketli ürünler diler,</w:t>
      </w:r>
    </w:p>
    <w:p w:rsidR="00A53822" w:rsidRDefault="00A53822" w:rsidP="00FF4D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>Saygılarımı sunarım.</w:t>
      </w:r>
    </w:p>
    <w:p w:rsidR="00A53822" w:rsidRDefault="00A53822" w:rsidP="00FF4D8A">
      <w:pPr>
        <w:ind w:firstLine="708"/>
        <w:rPr>
          <w:rFonts w:ascii="Arial" w:hAnsi="Arial" w:cs="Arial"/>
        </w:rPr>
      </w:pPr>
    </w:p>
    <w:p w:rsidR="00A53822" w:rsidRDefault="00A53822" w:rsidP="00FF4D8A">
      <w:pPr>
        <w:ind w:firstLine="708"/>
        <w:rPr>
          <w:rFonts w:ascii="Arial" w:hAnsi="Arial" w:cs="Arial"/>
        </w:rPr>
      </w:pPr>
    </w:p>
    <w:p w:rsidR="00A53822" w:rsidRDefault="00A53822" w:rsidP="00FF4D8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Hakkı FİDAN</w:t>
      </w:r>
    </w:p>
    <w:p w:rsidR="00A53822" w:rsidRDefault="00A53822" w:rsidP="00A5382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Bolu Ziraat Odası</w:t>
      </w:r>
    </w:p>
    <w:p w:rsidR="00A53822" w:rsidRDefault="00A53822" w:rsidP="00A5382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Yönetim Kurulu Başkanı</w:t>
      </w:r>
    </w:p>
    <w:p w:rsidR="00D05957" w:rsidRPr="00F4309C" w:rsidRDefault="00D05957" w:rsidP="00E67831">
      <w:pPr>
        <w:ind w:firstLine="708"/>
        <w:rPr>
          <w:rFonts w:ascii="Arial" w:hAnsi="Arial" w:cs="Arial"/>
        </w:rPr>
      </w:pPr>
    </w:p>
    <w:sectPr w:rsidR="00D05957" w:rsidRPr="00F4309C" w:rsidSect="0033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09C"/>
    <w:rsid w:val="0030367C"/>
    <w:rsid w:val="0033028F"/>
    <w:rsid w:val="00336B68"/>
    <w:rsid w:val="005E535E"/>
    <w:rsid w:val="00A53822"/>
    <w:rsid w:val="00D05957"/>
    <w:rsid w:val="00E67831"/>
    <w:rsid w:val="00F4309C"/>
    <w:rsid w:val="00FF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2017-06-06T06:25:00Z</dcterms:created>
  <dcterms:modified xsi:type="dcterms:W3CDTF">2017-06-06T07:51:00Z</dcterms:modified>
</cp:coreProperties>
</file>